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5E2" w:rsidRPr="001245E2" w:rsidRDefault="002473D7" w:rsidP="001245E2">
      <w:pPr>
        <w:ind w:left="-1134" w:right="-425"/>
        <w:jc w:val="center"/>
        <w:rPr>
          <w:b/>
          <w:sz w:val="26"/>
          <w:szCs w:val="26"/>
        </w:rPr>
      </w:pPr>
      <w:r w:rsidRPr="001245E2">
        <w:rPr>
          <w:b/>
          <w:sz w:val="26"/>
          <w:szCs w:val="26"/>
        </w:rPr>
        <w:t>АКЦИОНЕРНОЕ ОБЩЕСТВО</w:t>
      </w:r>
      <w:r w:rsidR="001245E2" w:rsidRPr="001245E2">
        <w:rPr>
          <w:b/>
          <w:sz w:val="26"/>
          <w:szCs w:val="26"/>
        </w:rPr>
        <w:t xml:space="preserve"> </w:t>
      </w:r>
      <w:r w:rsidR="001245E2">
        <w:rPr>
          <w:b/>
          <w:sz w:val="26"/>
          <w:szCs w:val="26"/>
        </w:rPr>
        <w:t xml:space="preserve"> </w:t>
      </w:r>
      <w:r w:rsidR="001245E2" w:rsidRPr="001245E2">
        <w:rPr>
          <w:b/>
          <w:sz w:val="26"/>
          <w:szCs w:val="26"/>
        </w:rPr>
        <w:t>«М</w:t>
      </w:r>
      <w:r w:rsidR="001245E2">
        <w:rPr>
          <w:b/>
          <w:sz w:val="26"/>
          <w:szCs w:val="26"/>
        </w:rPr>
        <w:t>АРКА</w:t>
      </w:r>
      <w:r w:rsidR="001245E2" w:rsidRPr="001245E2">
        <w:rPr>
          <w:b/>
          <w:sz w:val="26"/>
          <w:szCs w:val="26"/>
        </w:rPr>
        <w:t>»</w:t>
      </w:r>
    </w:p>
    <w:p w:rsidR="002473D7" w:rsidRPr="001245E2" w:rsidRDefault="001245E2" w:rsidP="002473D7">
      <w:pPr>
        <w:ind w:left="-1134" w:right="-425"/>
        <w:jc w:val="center"/>
        <w:rPr>
          <w:b/>
          <w:sz w:val="26"/>
          <w:szCs w:val="26"/>
        </w:rPr>
      </w:pPr>
      <w:r w:rsidRPr="001245E2">
        <w:rPr>
          <w:b/>
          <w:sz w:val="26"/>
          <w:szCs w:val="26"/>
        </w:rPr>
        <w:t xml:space="preserve"> </w:t>
      </w:r>
      <w:r w:rsidR="002473D7" w:rsidRPr="001245E2">
        <w:rPr>
          <w:b/>
          <w:sz w:val="26"/>
          <w:szCs w:val="26"/>
        </w:rPr>
        <w:t>(АО «Марка»)</w:t>
      </w:r>
    </w:p>
    <w:p w:rsidR="002473D7" w:rsidRDefault="002473D7" w:rsidP="002473D7">
      <w:pPr>
        <w:tabs>
          <w:tab w:val="left" w:pos="7560"/>
        </w:tabs>
        <w:rPr>
          <w:b/>
          <w:spacing w:val="60"/>
          <w:sz w:val="26"/>
          <w:szCs w:val="26"/>
        </w:rPr>
      </w:pPr>
    </w:p>
    <w:p w:rsidR="001245E2" w:rsidRDefault="001245E2" w:rsidP="002473D7">
      <w:pPr>
        <w:tabs>
          <w:tab w:val="left" w:pos="7560"/>
        </w:tabs>
        <w:rPr>
          <w:b/>
          <w:spacing w:val="60"/>
          <w:sz w:val="26"/>
          <w:szCs w:val="26"/>
        </w:rPr>
      </w:pPr>
    </w:p>
    <w:p w:rsidR="001245E2" w:rsidRPr="001245E2" w:rsidRDefault="001245E2" w:rsidP="002473D7">
      <w:pPr>
        <w:tabs>
          <w:tab w:val="left" w:pos="7560"/>
        </w:tabs>
        <w:rPr>
          <w:b/>
          <w:spacing w:val="60"/>
          <w:sz w:val="26"/>
          <w:szCs w:val="26"/>
        </w:rPr>
      </w:pPr>
    </w:p>
    <w:p w:rsidR="002473D7" w:rsidRPr="001245E2" w:rsidRDefault="002473D7" w:rsidP="002473D7">
      <w:pPr>
        <w:tabs>
          <w:tab w:val="left" w:pos="7560"/>
        </w:tabs>
        <w:jc w:val="center"/>
        <w:rPr>
          <w:b/>
          <w:sz w:val="26"/>
          <w:szCs w:val="26"/>
        </w:rPr>
      </w:pPr>
      <w:r w:rsidRPr="001245E2">
        <w:rPr>
          <w:b/>
          <w:spacing w:val="60"/>
          <w:sz w:val="26"/>
          <w:szCs w:val="26"/>
        </w:rPr>
        <w:t>ПРИКАЗ</w:t>
      </w:r>
    </w:p>
    <w:p w:rsidR="002473D7" w:rsidRPr="001245E2" w:rsidRDefault="002473D7" w:rsidP="002473D7">
      <w:pPr>
        <w:jc w:val="center"/>
        <w:rPr>
          <w:b/>
          <w:sz w:val="26"/>
          <w:szCs w:val="26"/>
        </w:rPr>
      </w:pPr>
    </w:p>
    <w:p w:rsidR="002473D7" w:rsidRPr="001245E2" w:rsidRDefault="002473D7" w:rsidP="002473D7">
      <w:pPr>
        <w:rPr>
          <w:b/>
          <w:sz w:val="26"/>
          <w:szCs w:val="26"/>
        </w:rPr>
      </w:pPr>
      <w:r w:rsidRPr="001245E2">
        <w:rPr>
          <w:sz w:val="26"/>
          <w:szCs w:val="26"/>
        </w:rPr>
        <w:t>«</w:t>
      </w:r>
      <w:r w:rsidR="00F3628B">
        <w:rPr>
          <w:sz w:val="26"/>
          <w:szCs w:val="26"/>
        </w:rPr>
        <w:t>17</w:t>
      </w:r>
      <w:r w:rsidRPr="001245E2">
        <w:rPr>
          <w:sz w:val="26"/>
          <w:szCs w:val="26"/>
        </w:rPr>
        <w:t xml:space="preserve">» </w:t>
      </w:r>
      <w:r w:rsidR="00175A00">
        <w:rPr>
          <w:sz w:val="26"/>
          <w:szCs w:val="26"/>
        </w:rPr>
        <w:t>марта</w:t>
      </w:r>
      <w:r w:rsidRPr="001245E2">
        <w:rPr>
          <w:sz w:val="26"/>
          <w:szCs w:val="26"/>
        </w:rPr>
        <w:t xml:space="preserve"> 2017</w:t>
      </w:r>
      <w:r w:rsidR="00175A00">
        <w:rPr>
          <w:sz w:val="26"/>
          <w:szCs w:val="26"/>
        </w:rPr>
        <w:t>г.</w:t>
      </w:r>
      <w:r w:rsidRPr="001245E2">
        <w:rPr>
          <w:sz w:val="26"/>
          <w:szCs w:val="26"/>
        </w:rPr>
        <w:t xml:space="preserve"> </w:t>
      </w:r>
      <w:r w:rsidRPr="001245E2">
        <w:rPr>
          <w:b/>
          <w:sz w:val="26"/>
          <w:szCs w:val="26"/>
        </w:rPr>
        <w:tab/>
      </w:r>
      <w:r w:rsidRPr="001245E2">
        <w:rPr>
          <w:b/>
          <w:sz w:val="26"/>
          <w:szCs w:val="26"/>
        </w:rPr>
        <w:tab/>
      </w:r>
      <w:r w:rsidRPr="001245E2">
        <w:rPr>
          <w:b/>
          <w:sz w:val="26"/>
          <w:szCs w:val="26"/>
        </w:rPr>
        <w:tab/>
      </w:r>
      <w:r w:rsidRPr="001245E2">
        <w:rPr>
          <w:b/>
          <w:sz w:val="26"/>
          <w:szCs w:val="26"/>
        </w:rPr>
        <w:tab/>
      </w:r>
      <w:r w:rsidRPr="001245E2">
        <w:rPr>
          <w:b/>
          <w:sz w:val="26"/>
          <w:szCs w:val="26"/>
        </w:rPr>
        <w:tab/>
      </w:r>
      <w:r w:rsidRPr="001245E2">
        <w:rPr>
          <w:b/>
          <w:sz w:val="26"/>
          <w:szCs w:val="26"/>
        </w:rPr>
        <w:tab/>
      </w:r>
      <w:r w:rsidR="001245E2">
        <w:rPr>
          <w:b/>
          <w:sz w:val="26"/>
          <w:szCs w:val="26"/>
        </w:rPr>
        <w:t xml:space="preserve">     </w:t>
      </w:r>
      <w:r w:rsidRPr="001245E2">
        <w:rPr>
          <w:b/>
          <w:sz w:val="26"/>
          <w:szCs w:val="26"/>
        </w:rPr>
        <w:tab/>
      </w:r>
      <w:r w:rsidR="008C42DA">
        <w:rPr>
          <w:b/>
          <w:sz w:val="26"/>
          <w:szCs w:val="26"/>
        </w:rPr>
        <w:t xml:space="preserve">     </w:t>
      </w:r>
      <w:r w:rsidRPr="001245E2">
        <w:rPr>
          <w:b/>
          <w:sz w:val="26"/>
          <w:szCs w:val="26"/>
        </w:rPr>
        <w:tab/>
      </w:r>
      <w:r w:rsidR="001245E2">
        <w:rPr>
          <w:b/>
          <w:sz w:val="26"/>
          <w:szCs w:val="26"/>
        </w:rPr>
        <w:t xml:space="preserve"> </w:t>
      </w:r>
      <w:r w:rsidR="008C42DA">
        <w:rPr>
          <w:b/>
          <w:sz w:val="26"/>
          <w:szCs w:val="26"/>
        </w:rPr>
        <w:t xml:space="preserve">      </w:t>
      </w:r>
      <w:r w:rsidR="001245E2">
        <w:rPr>
          <w:b/>
          <w:sz w:val="26"/>
          <w:szCs w:val="26"/>
        </w:rPr>
        <w:t xml:space="preserve">    </w:t>
      </w:r>
      <w:r w:rsidRPr="001245E2">
        <w:rPr>
          <w:b/>
          <w:sz w:val="26"/>
          <w:szCs w:val="26"/>
        </w:rPr>
        <w:t>№</w:t>
      </w:r>
      <w:r w:rsidRPr="001245E2">
        <w:rPr>
          <w:sz w:val="26"/>
          <w:szCs w:val="26"/>
        </w:rPr>
        <w:t xml:space="preserve"> </w:t>
      </w:r>
      <w:r w:rsidR="00F3628B">
        <w:rPr>
          <w:sz w:val="26"/>
          <w:szCs w:val="26"/>
        </w:rPr>
        <w:t>37</w:t>
      </w:r>
    </w:p>
    <w:p w:rsidR="001245E2" w:rsidRDefault="002473D7" w:rsidP="002473D7">
      <w:pPr>
        <w:rPr>
          <w:b/>
          <w:sz w:val="26"/>
          <w:szCs w:val="26"/>
        </w:rPr>
      </w:pPr>
      <w:r w:rsidRPr="001245E2">
        <w:rPr>
          <w:b/>
          <w:sz w:val="26"/>
          <w:szCs w:val="26"/>
        </w:rPr>
        <w:tab/>
      </w:r>
      <w:r w:rsidRPr="001245E2">
        <w:rPr>
          <w:b/>
          <w:sz w:val="26"/>
          <w:szCs w:val="26"/>
        </w:rPr>
        <w:tab/>
      </w:r>
      <w:r w:rsidRPr="001245E2">
        <w:rPr>
          <w:b/>
          <w:sz w:val="26"/>
          <w:szCs w:val="26"/>
        </w:rPr>
        <w:tab/>
      </w:r>
      <w:r w:rsidRPr="001245E2">
        <w:rPr>
          <w:b/>
          <w:sz w:val="26"/>
          <w:szCs w:val="26"/>
        </w:rPr>
        <w:tab/>
      </w:r>
      <w:r w:rsidRPr="001245E2">
        <w:rPr>
          <w:b/>
          <w:sz w:val="26"/>
          <w:szCs w:val="26"/>
        </w:rPr>
        <w:tab/>
      </w:r>
      <w:r w:rsidRPr="001245E2">
        <w:rPr>
          <w:b/>
          <w:sz w:val="26"/>
          <w:szCs w:val="26"/>
        </w:rPr>
        <w:tab/>
      </w:r>
    </w:p>
    <w:p w:rsidR="002473D7" w:rsidRPr="001245E2" w:rsidRDefault="002473D7" w:rsidP="001245E2">
      <w:pPr>
        <w:jc w:val="center"/>
        <w:rPr>
          <w:sz w:val="26"/>
          <w:szCs w:val="26"/>
        </w:rPr>
      </w:pPr>
      <w:r w:rsidRPr="001245E2">
        <w:rPr>
          <w:sz w:val="26"/>
          <w:szCs w:val="26"/>
        </w:rPr>
        <w:t>Москва</w:t>
      </w:r>
    </w:p>
    <w:p w:rsidR="002473D7" w:rsidRDefault="002473D7" w:rsidP="002473D7">
      <w:pPr>
        <w:tabs>
          <w:tab w:val="left" w:pos="2940"/>
        </w:tabs>
        <w:rPr>
          <w:b/>
          <w:sz w:val="26"/>
          <w:szCs w:val="26"/>
        </w:rPr>
      </w:pPr>
      <w:r w:rsidRPr="001245E2">
        <w:rPr>
          <w:b/>
          <w:sz w:val="26"/>
          <w:szCs w:val="26"/>
        </w:rPr>
        <w:tab/>
        <w:t xml:space="preserve">               </w:t>
      </w:r>
    </w:p>
    <w:p w:rsidR="008C42DA" w:rsidRPr="001245E2" w:rsidRDefault="008C42DA" w:rsidP="002473D7">
      <w:pPr>
        <w:tabs>
          <w:tab w:val="left" w:pos="2940"/>
        </w:tabs>
        <w:rPr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473D7" w:rsidRPr="001245E2" w:rsidTr="0071620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62487" w:rsidRPr="00234DAA" w:rsidRDefault="00D11290" w:rsidP="00F94BBC">
            <w:pPr>
              <w:tabs>
                <w:tab w:val="left" w:pos="2940"/>
              </w:tabs>
              <w:rPr>
                <w:sz w:val="26"/>
                <w:szCs w:val="26"/>
              </w:rPr>
            </w:pPr>
            <w:r w:rsidRPr="00234DAA">
              <w:rPr>
                <w:bCs/>
                <w:sz w:val="26"/>
                <w:szCs w:val="26"/>
              </w:rPr>
              <w:t>О</w:t>
            </w:r>
            <w:r w:rsidR="00362487" w:rsidRPr="00234DAA">
              <w:rPr>
                <w:bCs/>
                <w:sz w:val="26"/>
                <w:szCs w:val="26"/>
              </w:rPr>
              <w:t>б</w:t>
            </w:r>
            <w:r w:rsidRPr="00234DAA">
              <w:rPr>
                <w:bCs/>
                <w:sz w:val="26"/>
                <w:szCs w:val="26"/>
              </w:rPr>
              <w:t xml:space="preserve"> </w:t>
            </w:r>
            <w:r w:rsidR="00F94BBC">
              <w:rPr>
                <w:bCs/>
                <w:sz w:val="26"/>
                <w:szCs w:val="26"/>
              </w:rPr>
              <w:t>утверждении локальных нормативных актов по противодействию коррупции</w:t>
            </w:r>
            <w:r w:rsidR="00307569" w:rsidRPr="00234DAA">
              <w:rPr>
                <w:bCs/>
                <w:sz w:val="26"/>
                <w:szCs w:val="26"/>
              </w:rPr>
              <w:t xml:space="preserve"> в АО «Марка»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473D7" w:rsidRPr="001245E2" w:rsidRDefault="002473D7" w:rsidP="00716209">
            <w:pPr>
              <w:tabs>
                <w:tab w:val="left" w:pos="2940"/>
              </w:tabs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84E02" w:rsidRPr="001245E2" w:rsidRDefault="00184E02" w:rsidP="00881531">
      <w:pPr>
        <w:ind w:firstLine="680"/>
        <w:jc w:val="center"/>
        <w:rPr>
          <w:sz w:val="26"/>
          <w:szCs w:val="26"/>
        </w:rPr>
      </w:pPr>
    </w:p>
    <w:p w:rsidR="00184E02" w:rsidRPr="001245E2" w:rsidRDefault="00362487" w:rsidP="00EE4BFE">
      <w:pPr>
        <w:ind w:firstLine="680"/>
        <w:jc w:val="both"/>
        <w:rPr>
          <w:sz w:val="26"/>
          <w:szCs w:val="26"/>
        </w:rPr>
      </w:pPr>
      <w:r w:rsidRPr="001245E2">
        <w:rPr>
          <w:sz w:val="26"/>
          <w:szCs w:val="26"/>
        </w:rPr>
        <w:t xml:space="preserve">В </w:t>
      </w:r>
      <w:r w:rsidR="00F94BBC">
        <w:rPr>
          <w:sz w:val="26"/>
          <w:szCs w:val="26"/>
        </w:rPr>
        <w:t xml:space="preserve">целях реализации Федерального закона от 25.12.2008 года № 273-ФЗ </w:t>
      </w:r>
      <w:r w:rsidR="00EE4BFE">
        <w:rPr>
          <w:sz w:val="26"/>
          <w:szCs w:val="26"/>
        </w:rPr>
        <w:t xml:space="preserve">           </w:t>
      </w:r>
      <w:r w:rsidR="00F94BBC">
        <w:rPr>
          <w:sz w:val="26"/>
          <w:szCs w:val="26"/>
        </w:rPr>
        <w:t xml:space="preserve">«О противодействии коррупции», организации эффективной работы по противодействию коррупции, обеспечения законности в деятельности АО «Марка» </w:t>
      </w:r>
    </w:p>
    <w:p w:rsidR="00E16E7A" w:rsidRPr="001245E2" w:rsidRDefault="00E16E7A" w:rsidP="00EE4BFE">
      <w:pPr>
        <w:ind w:firstLine="680"/>
        <w:jc w:val="both"/>
        <w:rPr>
          <w:sz w:val="26"/>
          <w:szCs w:val="26"/>
        </w:rPr>
      </w:pPr>
    </w:p>
    <w:p w:rsidR="00B6600A" w:rsidRPr="0004587E" w:rsidRDefault="002473D7" w:rsidP="0004587E">
      <w:pPr>
        <w:ind w:firstLine="680"/>
        <w:jc w:val="both"/>
        <w:rPr>
          <w:b/>
          <w:sz w:val="26"/>
          <w:szCs w:val="26"/>
        </w:rPr>
      </w:pPr>
      <w:r w:rsidRPr="00234DAA">
        <w:rPr>
          <w:b/>
          <w:spacing w:val="20"/>
          <w:sz w:val="26"/>
          <w:szCs w:val="26"/>
        </w:rPr>
        <w:t>П</w:t>
      </w:r>
      <w:r w:rsidR="00234DAA" w:rsidRPr="00234DAA">
        <w:rPr>
          <w:b/>
          <w:spacing w:val="20"/>
          <w:sz w:val="26"/>
          <w:szCs w:val="26"/>
        </w:rPr>
        <w:t>риказываю</w:t>
      </w:r>
      <w:r w:rsidRPr="00234DAA">
        <w:rPr>
          <w:b/>
          <w:spacing w:val="20"/>
          <w:sz w:val="26"/>
          <w:szCs w:val="26"/>
        </w:rPr>
        <w:t>:</w:t>
      </w:r>
      <w:r w:rsidRPr="00234DAA">
        <w:rPr>
          <w:b/>
          <w:sz w:val="26"/>
          <w:szCs w:val="26"/>
        </w:rPr>
        <w:t xml:space="preserve"> </w:t>
      </w:r>
    </w:p>
    <w:p w:rsidR="00362487" w:rsidRPr="001245E2" w:rsidRDefault="00881531" w:rsidP="00172799">
      <w:pPr>
        <w:pStyle w:val="a4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245E2" w:rsidRPr="00E31DCD">
        <w:rPr>
          <w:sz w:val="26"/>
          <w:szCs w:val="26"/>
        </w:rPr>
        <w:t>1.</w:t>
      </w:r>
      <w:r w:rsidR="00F94BBC" w:rsidRPr="00E31DCD">
        <w:rPr>
          <w:sz w:val="26"/>
          <w:szCs w:val="26"/>
        </w:rPr>
        <w:t xml:space="preserve"> </w:t>
      </w:r>
      <w:r w:rsidR="002E579F" w:rsidRPr="00E31DCD">
        <w:rPr>
          <w:sz w:val="26"/>
          <w:szCs w:val="26"/>
        </w:rPr>
        <w:t>Н</w:t>
      </w:r>
      <w:r w:rsidR="00F94BBC" w:rsidRPr="00E31DCD">
        <w:rPr>
          <w:sz w:val="26"/>
          <w:szCs w:val="26"/>
        </w:rPr>
        <w:t>азначить</w:t>
      </w:r>
      <w:r w:rsidR="00F94BBC">
        <w:rPr>
          <w:sz w:val="26"/>
          <w:szCs w:val="26"/>
        </w:rPr>
        <w:t xml:space="preserve"> </w:t>
      </w:r>
      <w:r w:rsidR="00EE4BFE">
        <w:rPr>
          <w:sz w:val="26"/>
          <w:szCs w:val="26"/>
        </w:rPr>
        <w:t>Максименкову Веронику Вадимовну</w:t>
      </w:r>
      <w:r w:rsidR="00EE4BFE" w:rsidRPr="00EE4BFE">
        <w:rPr>
          <w:sz w:val="26"/>
          <w:szCs w:val="26"/>
        </w:rPr>
        <w:t xml:space="preserve"> </w:t>
      </w:r>
      <w:r w:rsidR="00EE4BFE">
        <w:rPr>
          <w:sz w:val="26"/>
          <w:szCs w:val="26"/>
        </w:rPr>
        <w:t xml:space="preserve">заместителя генерального директора </w:t>
      </w:r>
      <w:r w:rsidR="00172799">
        <w:rPr>
          <w:sz w:val="26"/>
          <w:szCs w:val="26"/>
        </w:rPr>
        <w:t xml:space="preserve">председателем комиссии и </w:t>
      </w:r>
      <w:r w:rsidR="00F94BBC">
        <w:rPr>
          <w:sz w:val="26"/>
          <w:szCs w:val="26"/>
        </w:rPr>
        <w:t>ответственн</w:t>
      </w:r>
      <w:r w:rsidR="00EE4BFE">
        <w:rPr>
          <w:sz w:val="26"/>
          <w:szCs w:val="26"/>
        </w:rPr>
        <w:t>ым</w:t>
      </w:r>
      <w:r w:rsidR="00F94BBC">
        <w:rPr>
          <w:sz w:val="26"/>
          <w:szCs w:val="26"/>
        </w:rPr>
        <w:t xml:space="preserve"> за профилакти</w:t>
      </w:r>
      <w:r w:rsidR="00DB487F">
        <w:rPr>
          <w:sz w:val="26"/>
          <w:szCs w:val="26"/>
        </w:rPr>
        <w:t xml:space="preserve">ку коррупционных правонарушений </w:t>
      </w:r>
      <w:r w:rsidR="00EE4BFE">
        <w:rPr>
          <w:sz w:val="26"/>
          <w:szCs w:val="26"/>
        </w:rPr>
        <w:t xml:space="preserve"> </w:t>
      </w:r>
      <w:r w:rsidR="00DB487F">
        <w:rPr>
          <w:sz w:val="26"/>
          <w:szCs w:val="26"/>
        </w:rPr>
        <w:t xml:space="preserve">в </w:t>
      </w:r>
      <w:r w:rsidR="00EE4BFE">
        <w:rPr>
          <w:sz w:val="26"/>
          <w:szCs w:val="26"/>
        </w:rPr>
        <w:t xml:space="preserve"> </w:t>
      </w:r>
      <w:r w:rsidR="00172799">
        <w:rPr>
          <w:sz w:val="26"/>
          <w:szCs w:val="26"/>
        </w:rPr>
        <w:t>АО «Марка».</w:t>
      </w:r>
    </w:p>
    <w:p w:rsidR="00E16E7A" w:rsidRPr="002E579F" w:rsidRDefault="002E579F" w:rsidP="0004587E">
      <w:pPr>
        <w:tabs>
          <w:tab w:val="left" w:pos="851"/>
          <w:tab w:val="left" w:pos="993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B487F" w:rsidRPr="002E579F">
        <w:rPr>
          <w:sz w:val="26"/>
          <w:szCs w:val="26"/>
        </w:rPr>
        <w:t>2</w:t>
      </w:r>
      <w:r w:rsidR="001245E2" w:rsidRPr="002E579F">
        <w:rPr>
          <w:sz w:val="26"/>
          <w:szCs w:val="26"/>
        </w:rPr>
        <w:t>.</w:t>
      </w:r>
      <w:r w:rsidR="00765E99" w:rsidRPr="002E579F">
        <w:rPr>
          <w:sz w:val="26"/>
          <w:szCs w:val="26"/>
        </w:rPr>
        <w:t xml:space="preserve"> </w:t>
      </w:r>
      <w:r w:rsidR="00DB487F" w:rsidRPr="002E579F">
        <w:rPr>
          <w:sz w:val="26"/>
          <w:szCs w:val="26"/>
        </w:rPr>
        <w:t>Утвердить локальные нормативные акты:</w:t>
      </w:r>
    </w:p>
    <w:p w:rsidR="00B6600A" w:rsidRPr="001245E2" w:rsidRDefault="00DB487F" w:rsidP="00566DF9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Положение об ан</w:t>
      </w:r>
      <w:r w:rsidR="00454870">
        <w:rPr>
          <w:sz w:val="26"/>
          <w:szCs w:val="26"/>
        </w:rPr>
        <w:t>тик</w:t>
      </w:r>
      <w:r>
        <w:rPr>
          <w:sz w:val="26"/>
          <w:szCs w:val="26"/>
        </w:rPr>
        <w:t>оррупционной политике (Приложение №1);</w:t>
      </w:r>
    </w:p>
    <w:p w:rsidR="00E16E7A" w:rsidRPr="0004587E" w:rsidRDefault="00DB487F" w:rsidP="00566DF9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ind w:left="709"/>
        <w:jc w:val="both"/>
        <w:rPr>
          <w:sz w:val="26"/>
          <w:szCs w:val="26"/>
        </w:rPr>
      </w:pPr>
      <w:r w:rsidRPr="0004587E">
        <w:rPr>
          <w:sz w:val="26"/>
          <w:szCs w:val="26"/>
        </w:rPr>
        <w:t>Положение о конфликте интересов (Приложение №2);</w:t>
      </w:r>
    </w:p>
    <w:p w:rsidR="00DB487F" w:rsidRPr="0004587E" w:rsidRDefault="00810A5C" w:rsidP="00566DF9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ind w:left="709"/>
        <w:jc w:val="both"/>
        <w:rPr>
          <w:sz w:val="26"/>
          <w:szCs w:val="26"/>
        </w:rPr>
      </w:pPr>
      <w:r w:rsidRPr="0004587E">
        <w:rPr>
          <w:sz w:val="26"/>
          <w:szCs w:val="26"/>
        </w:rPr>
        <w:t>Правила, регламентирующие во</w:t>
      </w:r>
      <w:r w:rsidR="00172799" w:rsidRPr="0004587E">
        <w:rPr>
          <w:sz w:val="26"/>
          <w:szCs w:val="26"/>
        </w:rPr>
        <w:t>просы</w:t>
      </w:r>
      <w:r w:rsidR="0004587E" w:rsidRPr="0004587E">
        <w:rPr>
          <w:sz w:val="26"/>
          <w:szCs w:val="26"/>
        </w:rPr>
        <w:t xml:space="preserve"> обмена деловыми подарками</w:t>
      </w:r>
      <w:r w:rsidR="00172799" w:rsidRPr="0004587E">
        <w:rPr>
          <w:sz w:val="26"/>
          <w:szCs w:val="26"/>
        </w:rPr>
        <w:t xml:space="preserve">  </w:t>
      </w:r>
      <w:r w:rsidRPr="0004587E">
        <w:rPr>
          <w:sz w:val="26"/>
          <w:szCs w:val="26"/>
        </w:rPr>
        <w:t xml:space="preserve">и знаками делового гостеприимства (Приложение №3);  </w:t>
      </w:r>
    </w:p>
    <w:p w:rsidR="00810A5C" w:rsidRPr="0004587E" w:rsidRDefault="00810A5C" w:rsidP="00566DF9">
      <w:pPr>
        <w:pStyle w:val="a4"/>
        <w:numPr>
          <w:ilvl w:val="0"/>
          <w:numId w:val="3"/>
        </w:numPr>
        <w:ind w:left="709"/>
        <w:jc w:val="both"/>
        <w:rPr>
          <w:sz w:val="26"/>
          <w:szCs w:val="26"/>
        </w:rPr>
      </w:pPr>
      <w:r w:rsidRPr="0004587E">
        <w:rPr>
          <w:sz w:val="26"/>
          <w:szCs w:val="26"/>
        </w:rPr>
        <w:t>Положени</w:t>
      </w:r>
      <w:r w:rsidR="0004587E">
        <w:rPr>
          <w:sz w:val="26"/>
          <w:szCs w:val="26"/>
        </w:rPr>
        <w:t>е</w:t>
      </w:r>
      <w:r w:rsidRPr="0004587E">
        <w:rPr>
          <w:sz w:val="26"/>
          <w:szCs w:val="26"/>
        </w:rPr>
        <w:t xml:space="preserve"> о Комиссии по противодействию коррупции (приложение №</w:t>
      </w:r>
      <w:r w:rsidR="00175A00">
        <w:rPr>
          <w:sz w:val="26"/>
          <w:szCs w:val="26"/>
        </w:rPr>
        <w:t>4</w:t>
      </w:r>
      <w:r w:rsidRPr="0004587E">
        <w:rPr>
          <w:sz w:val="26"/>
          <w:szCs w:val="26"/>
        </w:rPr>
        <w:t>);</w:t>
      </w:r>
    </w:p>
    <w:p w:rsidR="00AD5BB6" w:rsidRDefault="0004587E" w:rsidP="0017279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AD5BB6">
        <w:rPr>
          <w:sz w:val="26"/>
          <w:szCs w:val="26"/>
        </w:rPr>
        <w:t xml:space="preserve"> Назначить членов комиссии:</w:t>
      </w:r>
    </w:p>
    <w:p w:rsidR="00AD5BB6" w:rsidRDefault="00AD5BB6" w:rsidP="0004587E">
      <w:pPr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4587E">
        <w:rPr>
          <w:sz w:val="26"/>
          <w:szCs w:val="26"/>
        </w:rPr>
        <w:t xml:space="preserve"> </w:t>
      </w:r>
      <w:r>
        <w:rPr>
          <w:sz w:val="26"/>
          <w:szCs w:val="26"/>
        </w:rPr>
        <w:t>Кузьмин</w:t>
      </w:r>
      <w:r w:rsidR="0004587E">
        <w:rPr>
          <w:sz w:val="26"/>
          <w:szCs w:val="26"/>
        </w:rPr>
        <w:t>а  Михаила Юрьевича заместителя ген.директора –</w:t>
      </w:r>
      <w:r>
        <w:rPr>
          <w:sz w:val="26"/>
          <w:szCs w:val="26"/>
        </w:rPr>
        <w:t xml:space="preserve"> за</w:t>
      </w:r>
      <w:r w:rsidR="000C3348">
        <w:rPr>
          <w:sz w:val="26"/>
          <w:szCs w:val="26"/>
        </w:rPr>
        <w:t>местител</w:t>
      </w:r>
      <w:r w:rsidR="0004587E">
        <w:rPr>
          <w:sz w:val="26"/>
          <w:szCs w:val="26"/>
        </w:rPr>
        <w:t xml:space="preserve">ем </w:t>
      </w:r>
      <w:r w:rsidR="000C3348">
        <w:rPr>
          <w:sz w:val="26"/>
          <w:szCs w:val="26"/>
        </w:rPr>
        <w:t>председателя комиссии.</w:t>
      </w:r>
      <w:r>
        <w:rPr>
          <w:sz w:val="26"/>
          <w:szCs w:val="26"/>
        </w:rPr>
        <w:t xml:space="preserve"> </w:t>
      </w:r>
    </w:p>
    <w:p w:rsidR="00AD5BB6" w:rsidRDefault="000C3348" w:rsidP="0004587E">
      <w:pPr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4587E">
        <w:rPr>
          <w:sz w:val="26"/>
          <w:szCs w:val="26"/>
        </w:rPr>
        <w:t xml:space="preserve">  </w:t>
      </w:r>
      <w:r w:rsidR="00AD5BB6">
        <w:rPr>
          <w:sz w:val="26"/>
          <w:szCs w:val="26"/>
        </w:rPr>
        <w:t>Рубин</w:t>
      </w:r>
      <w:r w:rsidR="0004587E">
        <w:rPr>
          <w:sz w:val="26"/>
          <w:szCs w:val="26"/>
        </w:rPr>
        <w:t>у Галину Владимировну – главного бухгалтера</w:t>
      </w:r>
      <w:r>
        <w:rPr>
          <w:sz w:val="26"/>
          <w:szCs w:val="26"/>
        </w:rPr>
        <w:t>;</w:t>
      </w:r>
    </w:p>
    <w:p w:rsidR="000C3348" w:rsidRDefault="0004587E" w:rsidP="0004587E">
      <w:pPr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C3348">
        <w:rPr>
          <w:sz w:val="26"/>
          <w:szCs w:val="26"/>
        </w:rPr>
        <w:t>Панышев</w:t>
      </w:r>
      <w:r>
        <w:rPr>
          <w:sz w:val="26"/>
          <w:szCs w:val="26"/>
        </w:rPr>
        <w:t>у Надежду Евгеньевну – начальника отдела по управлению персоналом;</w:t>
      </w:r>
    </w:p>
    <w:p w:rsidR="000C3348" w:rsidRDefault="000C3348" w:rsidP="0004587E">
      <w:pPr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4587E">
        <w:rPr>
          <w:sz w:val="26"/>
          <w:szCs w:val="26"/>
        </w:rPr>
        <w:t xml:space="preserve"> </w:t>
      </w:r>
      <w:r>
        <w:rPr>
          <w:sz w:val="26"/>
          <w:szCs w:val="26"/>
        </w:rPr>
        <w:t>Тарасов</w:t>
      </w:r>
      <w:r w:rsidR="0004587E">
        <w:rPr>
          <w:sz w:val="26"/>
          <w:szCs w:val="26"/>
        </w:rPr>
        <w:t xml:space="preserve">у Валентину Тимофеевну – ведущего специалиста по управлению персоналом, </w:t>
      </w:r>
    </w:p>
    <w:p w:rsidR="000C3348" w:rsidRDefault="000C3348" w:rsidP="0004587E">
      <w:pPr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>- Кузнецов</w:t>
      </w:r>
      <w:r w:rsidR="0004587E">
        <w:rPr>
          <w:sz w:val="26"/>
          <w:szCs w:val="26"/>
        </w:rPr>
        <w:t>у</w:t>
      </w:r>
      <w:r>
        <w:rPr>
          <w:sz w:val="26"/>
          <w:szCs w:val="26"/>
        </w:rPr>
        <w:t xml:space="preserve"> О</w:t>
      </w:r>
      <w:r w:rsidR="0004587E">
        <w:rPr>
          <w:sz w:val="26"/>
          <w:szCs w:val="26"/>
        </w:rPr>
        <w:t>ксану Александровну – начальника группы – ведущего юрисконсульта.</w:t>
      </w:r>
    </w:p>
    <w:p w:rsidR="00307569" w:rsidRPr="001245E2" w:rsidRDefault="008420AB" w:rsidP="00172799">
      <w:pPr>
        <w:pStyle w:val="a4"/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66DF9">
        <w:rPr>
          <w:sz w:val="26"/>
          <w:szCs w:val="26"/>
        </w:rPr>
        <w:t>4</w:t>
      </w:r>
      <w:r w:rsidR="0004587E">
        <w:rPr>
          <w:sz w:val="26"/>
          <w:szCs w:val="26"/>
        </w:rPr>
        <w:t>.</w:t>
      </w:r>
      <w:r w:rsidR="00307569" w:rsidRPr="001245E2">
        <w:rPr>
          <w:sz w:val="26"/>
          <w:szCs w:val="26"/>
        </w:rPr>
        <w:t xml:space="preserve">Ознакомить работников </w:t>
      </w:r>
      <w:r w:rsidR="00810A5C">
        <w:rPr>
          <w:sz w:val="26"/>
          <w:szCs w:val="26"/>
        </w:rPr>
        <w:t xml:space="preserve">АО «Марка» </w:t>
      </w:r>
      <w:r w:rsidR="00307569" w:rsidRPr="001245E2">
        <w:rPr>
          <w:sz w:val="26"/>
          <w:szCs w:val="26"/>
        </w:rPr>
        <w:t xml:space="preserve">с </w:t>
      </w:r>
      <w:r w:rsidR="00810A5C">
        <w:rPr>
          <w:sz w:val="26"/>
          <w:szCs w:val="26"/>
        </w:rPr>
        <w:t>локальными нормативными актами под роспись.</w:t>
      </w:r>
    </w:p>
    <w:p w:rsidR="00184E02" w:rsidRPr="00234DAA" w:rsidRDefault="00566DF9" w:rsidP="00172799">
      <w:pPr>
        <w:pStyle w:val="a4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04587E">
        <w:rPr>
          <w:sz w:val="26"/>
          <w:szCs w:val="26"/>
        </w:rPr>
        <w:t xml:space="preserve">  </w:t>
      </w:r>
      <w:r w:rsidR="001B3F2C" w:rsidRPr="00234DAA">
        <w:rPr>
          <w:sz w:val="26"/>
          <w:szCs w:val="26"/>
        </w:rPr>
        <w:t>Контроль исполнения приказа оставляю за собой.</w:t>
      </w:r>
    </w:p>
    <w:p w:rsidR="00253B40" w:rsidRPr="001245E2" w:rsidRDefault="00253B40" w:rsidP="00172799">
      <w:pPr>
        <w:pStyle w:val="a4"/>
        <w:ind w:left="0" w:firstLine="709"/>
        <w:rPr>
          <w:sz w:val="26"/>
          <w:szCs w:val="26"/>
        </w:rPr>
      </w:pPr>
    </w:p>
    <w:p w:rsidR="00765E99" w:rsidRDefault="00765E99" w:rsidP="00765E99">
      <w:pPr>
        <w:pStyle w:val="a4"/>
        <w:ind w:left="360" w:right="278"/>
        <w:jc w:val="both"/>
        <w:rPr>
          <w:sz w:val="26"/>
          <w:szCs w:val="26"/>
        </w:rPr>
      </w:pPr>
    </w:p>
    <w:p w:rsidR="00234DAA" w:rsidRPr="001245E2" w:rsidRDefault="00234DAA" w:rsidP="00765E99">
      <w:pPr>
        <w:pStyle w:val="a4"/>
        <w:ind w:left="360" w:right="278"/>
        <w:jc w:val="both"/>
        <w:rPr>
          <w:sz w:val="26"/>
          <w:szCs w:val="26"/>
        </w:rPr>
      </w:pPr>
    </w:p>
    <w:p w:rsidR="00765E99" w:rsidRPr="0004587E" w:rsidRDefault="00765E99" w:rsidP="0004587E">
      <w:pPr>
        <w:jc w:val="both"/>
        <w:rPr>
          <w:sz w:val="26"/>
          <w:szCs w:val="26"/>
        </w:rPr>
      </w:pPr>
      <w:r w:rsidRPr="001245E2">
        <w:rPr>
          <w:sz w:val="26"/>
          <w:szCs w:val="26"/>
        </w:rPr>
        <w:t>Генеральный директор</w:t>
      </w:r>
      <w:r w:rsidRPr="001245E2">
        <w:rPr>
          <w:sz w:val="26"/>
          <w:szCs w:val="26"/>
        </w:rPr>
        <w:tab/>
      </w:r>
      <w:r w:rsidRPr="001245E2">
        <w:rPr>
          <w:sz w:val="26"/>
          <w:szCs w:val="26"/>
        </w:rPr>
        <w:tab/>
      </w:r>
      <w:r w:rsidRPr="001245E2">
        <w:rPr>
          <w:sz w:val="26"/>
          <w:szCs w:val="26"/>
        </w:rPr>
        <w:tab/>
      </w:r>
      <w:r w:rsidRPr="001245E2">
        <w:rPr>
          <w:sz w:val="26"/>
          <w:szCs w:val="26"/>
        </w:rPr>
        <w:tab/>
      </w:r>
      <w:r w:rsidRPr="001245E2">
        <w:rPr>
          <w:sz w:val="26"/>
          <w:szCs w:val="26"/>
        </w:rPr>
        <w:tab/>
      </w:r>
      <w:r w:rsidRPr="001245E2">
        <w:rPr>
          <w:sz w:val="26"/>
          <w:szCs w:val="26"/>
        </w:rPr>
        <w:tab/>
      </w:r>
      <w:r w:rsidR="00234DAA">
        <w:rPr>
          <w:sz w:val="26"/>
          <w:szCs w:val="26"/>
        </w:rPr>
        <w:t xml:space="preserve">           </w:t>
      </w:r>
      <w:r w:rsidR="0004587E">
        <w:rPr>
          <w:sz w:val="26"/>
          <w:szCs w:val="26"/>
        </w:rPr>
        <w:t xml:space="preserve">             А.В. Адибеков</w:t>
      </w:r>
    </w:p>
    <w:sectPr w:rsidR="00765E99" w:rsidRPr="0004587E" w:rsidSect="001245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2281"/>
    <w:multiLevelType w:val="multilevel"/>
    <w:tmpl w:val="C46290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043958"/>
    <w:multiLevelType w:val="hybridMultilevel"/>
    <w:tmpl w:val="6CC675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05C1038"/>
    <w:multiLevelType w:val="multilevel"/>
    <w:tmpl w:val="88B03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3D7"/>
    <w:rsid w:val="0004587E"/>
    <w:rsid w:val="0008762A"/>
    <w:rsid w:val="000C3348"/>
    <w:rsid w:val="001245E2"/>
    <w:rsid w:val="00165628"/>
    <w:rsid w:val="00172799"/>
    <w:rsid w:val="00175A00"/>
    <w:rsid w:val="00184E02"/>
    <w:rsid w:val="001B3F2C"/>
    <w:rsid w:val="00200143"/>
    <w:rsid w:val="0020133D"/>
    <w:rsid w:val="002073CC"/>
    <w:rsid w:val="00234DAA"/>
    <w:rsid w:val="0024432D"/>
    <w:rsid w:val="00246324"/>
    <w:rsid w:val="002473D7"/>
    <w:rsid w:val="00253B40"/>
    <w:rsid w:val="002C5A7C"/>
    <w:rsid w:val="002E09FB"/>
    <w:rsid w:val="002E579F"/>
    <w:rsid w:val="003022FB"/>
    <w:rsid w:val="00307569"/>
    <w:rsid w:val="0035016D"/>
    <w:rsid w:val="00362487"/>
    <w:rsid w:val="00420FAE"/>
    <w:rsid w:val="00437E46"/>
    <w:rsid w:val="00454870"/>
    <w:rsid w:val="00483EF7"/>
    <w:rsid w:val="004D0A4C"/>
    <w:rsid w:val="004F3D2E"/>
    <w:rsid w:val="005466A6"/>
    <w:rsid w:val="00560891"/>
    <w:rsid w:val="00566DF9"/>
    <w:rsid w:val="005B4458"/>
    <w:rsid w:val="00614859"/>
    <w:rsid w:val="00656119"/>
    <w:rsid w:val="0068399E"/>
    <w:rsid w:val="00703AC7"/>
    <w:rsid w:val="00765E99"/>
    <w:rsid w:val="0077365C"/>
    <w:rsid w:val="00777B7E"/>
    <w:rsid w:val="007A71BF"/>
    <w:rsid w:val="007C088C"/>
    <w:rsid w:val="007F00CF"/>
    <w:rsid w:val="00810A5C"/>
    <w:rsid w:val="0082204D"/>
    <w:rsid w:val="00827355"/>
    <w:rsid w:val="008420AB"/>
    <w:rsid w:val="00881531"/>
    <w:rsid w:val="008B4F35"/>
    <w:rsid w:val="008C0FF6"/>
    <w:rsid w:val="008C42DA"/>
    <w:rsid w:val="008E20DA"/>
    <w:rsid w:val="008E2D39"/>
    <w:rsid w:val="00945724"/>
    <w:rsid w:val="009A1B3F"/>
    <w:rsid w:val="009D0279"/>
    <w:rsid w:val="00AA59B6"/>
    <w:rsid w:val="00AD5BB6"/>
    <w:rsid w:val="00B06767"/>
    <w:rsid w:val="00B6600A"/>
    <w:rsid w:val="00B959B7"/>
    <w:rsid w:val="00BB1FBC"/>
    <w:rsid w:val="00BC4F42"/>
    <w:rsid w:val="00BF1B0B"/>
    <w:rsid w:val="00C27179"/>
    <w:rsid w:val="00CA1F51"/>
    <w:rsid w:val="00D035AC"/>
    <w:rsid w:val="00D11290"/>
    <w:rsid w:val="00D35533"/>
    <w:rsid w:val="00D60AE6"/>
    <w:rsid w:val="00D8133E"/>
    <w:rsid w:val="00D8403F"/>
    <w:rsid w:val="00DB487F"/>
    <w:rsid w:val="00E16E7A"/>
    <w:rsid w:val="00E31DCD"/>
    <w:rsid w:val="00E40820"/>
    <w:rsid w:val="00E975D1"/>
    <w:rsid w:val="00ED72AC"/>
    <w:rsid w:val="00EE360D"/>
    <w:rsid w:val="00EE4BFE"/>
    <w:rsid w:val="00F12938"/>
    <w:rsid w:val="00F21FCE"/>
    <w:rsid w:val="00F3628B"/>
    <w:rsid w:val="00F42E48"/>
    <w:rsid w:val="00F53189"/>
    <w:rsid w:val="00F94BBC"/>
    <w:rsid w:val="00FA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473D7"/>
    <w:pPr>
      <w:keepNext/>
      <w:jc w:val="center"/>
      <w:outlineLvl w:val="3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473D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table" w:styleId="a3">
    <w:name w:val="Table Grid"/>
    <w:basedOn w:val="a1"/>
    <w:uiPriority w:val="59"/>
    <w:rsid w:val="002473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73D7"/>
    <w:pPr>
      <w:ind w:left="720"/>
      <w:contextualSpacing/>
    </w:pPr>
  </w:style>
  <w:style w:type="paragraph" w:styleId="a5">
    <w:name w:val="No Spacing"/>
    <w:uiPriority w:val="1"/>
    <w:qFormat/>
    <w:rsid w:val="002473D7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2473D7"/>
    <w:rPr>
      <w:color w:val="0000FF" w:themeColor="hyperlink"/>
      <w:u w:val="single"/>
    </w:rPr>
  </w:style>
  <w:style w:type="paragraph" w:customStyle="1" w:styleId="Heading3">
    <w:name w:val="Heading 3"/>
    <w:basedOn w:val="a"/>
    <w:uiPriority w:val="1"/>
    <w:qFormat/>
    <w:rsid w:val="00184E02"/>
    <w:pPr>
      <w:widowControl w:val="0"/>
      <w:ind w:left="162"/>
      <w:outlineLvl w:val="3"/>
    </w:pPr>
    <w:rPr>
      <w:rFonts w:cstheme="minorBidi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kosyh</dc:creator>
  <cp:lastModifiedBy>marchenko</cp:lastModifiedBy>
  <cp:revision>2</cp:revision>
  <cp:lastPrinted>2017-03-01T09:04:00Z</cp:lastPrinted>
  <dcterms:created xsi:type="dcterms:W3CDTF">2017-07-26T13:19:00Z</dcterms:created>
  <dcterms:modified xsi:type="dcterms:W3CDTF">2017-07-26T13:19:00Z</dcterms:modified>
</cp:coreProperties>
</file>